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5E30" w14:textId="77777777" w:rsidR="00AD4624" w:rsidRPr="00487039" w:rsidRDefault="00487039" w:rsidP="004870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039">
        <w:rPr>
          <w:rFonts w:ascii="Times New Roman" w:hAnsi="Times New Roman" w:cs="Times New Roman"/>
          <w:sz w:val="28"/>
          <w:szCs w:val="28"/>
          <w:u w:val="single"/>
        </w:rPr>
        <w:t>Social Work Minor Tracking Sheet</w:t>
      </w:r>
    </w:p>
    <w:p w14:paraId="672A6659" w14:textId="77777777" w:rsidR="00487039" w:rsidRDefault="00487039">
      <w:pPr>
        <w:rPr>
          <w:rFonts w:ascii="Georgia" w:hAnsi="Georgia"/>
          <w:color w:val="333333"/>
          <w:shd w:val="clear" w:color="auto" w:fill="FFFFFF"/>
        </w:rPr>
      </w:pPr>
    </w:p>
    <w:p w14:paraId="3CA87BEB" w14:textId="7270AB05" w:rsidR="00487039" w:rsidRDefault="00487039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The Social Work minor requires 6 courses, totaling 18</w:t>
      </w:r>
      <w:r w:rsidR="004E005D">
        <w:rPr>
          <w:rFonts w:ascii="Georgia" w:hAnsi="Georgia"/>
          <w:color w:val="333333"/>
          <w:shd w:val="clear" w:color="auto" w:fill="FFFFFF"/>
        </w:rPr>
        <w:t xml:space="preserve"> credits. SOWK 200,</w:t>
      </w:r>
      <w:r w:rsidR="52385B4A">
        <w:rPr>
          <w:rFonts w:ascii="Georgia" w:hAnsi="Georgia"/>
          <w:color w:val="333333"/>
          <w:shd w:val="clear" w:color="auto" w:fill="FFFFFF"/>
        </w:rPr>
        <w:t xml:space="preserve"> 307</w:t>
      </w:r>
      <w:r w:rsidR="004E005D">
        <w:rPr>
          <w:rFonts w:ascii="Georgia" w:hAnsi="Georgia"/>
          <w:color w:val="333333"/>
          <w:shd w:val="clear" w:color="auto" w:fill="FFFFFF"/>
        </w:rPr>
        <w:t>, 305, 37</w:t>
      </w:r>
      <w:r>
        <w:rPr>
          <w:rFonts w:ascii="Georgia" w:hAnsi="Georgia"/>
          <w:color w:val="333333"/>
          <w:shd w:val="clear" w:color="auto" w:fill="FFFFFF"/>
        </w:rPr>
        <w:t>0 and two social work electives. Grades of "C" of better must be earned in all minor courses.</w:t>
      </w:r>
    </w:p>
    <w:tbl>
      <w:tblPr>
        <w:tblW w:w="909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3929"/>
        <w:gridCol w:w="1170"/>
        <w:gridCol w:w="2880"/>
      </w:tblGrid>
      <w:tr w:rsidR="00487039" w:rsidRPr="00C93C80" w14:paraId="10CE28B1" w14:textId="77777777" w:rsidTr="16810129">
        <w:trPr>
          <w:trHeight w:val="275"/>
        </w:trPr>
        <w:tc>
          <w:tcPr>
            <w:tcW w:w="1111" w:type="dxa"/>
            <w:shd w:val="clear" w:color="auto" w:fill="C5E0B3" w:themeFill="accent6" w:themeFillTint="66"/>
          </w:tcPr>
          <w:p w14:paraId="2055684B" w14:textId="77777777" w:rsidR="00487039" w:rsidRPr="00487039" w:rsidRDefault="00487039" w:rsidP="002634F4">
            <w:pPr>
              <w:pStyle w:val="TableParagraph"/>
              <w:spacing w:before="15" w:line="241" w:lineRule="exact"/>
              <w:ind w:left="107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STATUS</w:t>
            </w:r>
          </w:p>
        </w:tc>
        <w:tc>
          <w:tcPr>
            <w:tcW w:w="3929" w:type="dxa"/>
            <w:shd w:val="clear" w:color="auto" w:fill="C5E0B3" w:themeFill="accent6" w:themeFillTint="66"/>
          </w:tcPr>
          <w:p w14:paraId="3441F693" w14:textId="77777777" w:rsidR="00487039" w:rsidRPr="00487039" w:rsidRDefault="00487039" w:rsidP="002634F4">
            <w:pPr>
              <w:pStyle w:val="TableParagraph"/>
              <w:spacing w:before="15" w:line="241" w:lineRule="exact"/>
              <w:ind w:left="107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SOWK MINOR REQUIREMENT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792DEC84" w14:textId="77777777" w:rsidR="00487039" w:rsidRPr="00487039" w:rsidRDefault="00487039" w:rsidP="002634F4">
            <w:pPr>
              <w:pStyle w:val="TableParagraph"/>
              <w:spacing w:before="15" w:line="241" w:lineRule="exact"/>
              <w:ind w:left="0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shd w:val="clear" w:color="auto" w:fill="C5E0B3" w:themeFill="accent6" w:themeFillTint="66"/>
          </w:tcPr>
          <w:p w14:paraId="2B175CC3" w14:textId="77777777" w:rsidR="00487039" w:rsidRPr="00487039" w:rsidRDefault="00487039" w:rsidP="002634F4">
            <w:pPr>
              <w:pStyle w:val="TableParagraph"/>
              <w:spacing w:before="15" w:line="241" w:lineRule="exact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DESIGNATION</w:t>
            </w:r>
          </w:p>
        </w:tc>
      </w:tr>
      <w:tr w:rsidR="00487039" w:rsidRPr="00C93C80" w14:paraId="530B0EBA" w14:textId="77777777" w:rsidTr="16810129">
        <w:trPr>
          <w:trHeight w:val="275"/>
        </w:trPr>
        <w:tc>
          <w:tcPr>
            <w:tcW w:w="1111" w:type="dxa"/>
          </w:tcPr>
          <w:p w14:paraId="0A37501D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</w:tcPr>
          <w:p w14:paraId="4E265B09" w14:textId="77777777" w:rsidR="00487039" w:rsidRPr="00C93C80" w:rsidRDefault="00487039" w:rsidP="002634F4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 w:rsidRPr="00C93C80">
              <w:rPr>
                <w:sz w:val="24"/>
              </w:rPr>
              <w:t>200 Intro to Social Work</w:t>
            </w:r>
          </w:p>
        </w:tc>
        <w:tc>
          <w:tcPr>
            <w:tcW w:w="1170" w:type="dxa"/>
          </w:tcPr>
          <w:p w14:paraId="5FCD5EC4" w14:textId="77777777" w:rsidR="00487039" w:rsidRPr="00C93C80" w:rsidRDefault="00487039" w:rsidP="002634F4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80" w:type="dxa"/>
          </w:tcPr>
          <w:p w14:paraId="6FB349F6" w14:textId="057E4424" w:rsidR="00487039" w:rsidRPr="00C93C80" w:rsidRDefault="00487039" w:rsidP="288F94A4">
            <w:pPr>
              <w:pStyle w:val="TableParagraph"/>
              <w:spacing w:before="10" w:line="245" w:lineRule="exact"/>
              <w:ind w:left="0"/>
              <w:rPr>
                <w:sz w:val="24"/>
                <w:szCs w:val="24"/>
              </w:rPr>
            </w:pPr>
            <w:r w:rsidRPr="16810129">
              <w:rPr>
                <w:sz w:val="24"/>
                <w:szCs w:val="24"/>
              </w:rPr>
              <w:t>E</w:t>
            </w:r>
            <w:r w:rsidR="4AF498B0" w:rsidRPr="16810129">
              <w:rPr>
                <w:sz w:val="24"/>
                <w:szCs w:val="24"/>
              </w:rPr>
              <w:t>n</w:t>
            </w:r>
            <w:r w:rsidR="6F401340" w:rsidRPr="16810129">
              <w:rPr>
                <w:sz w:val="24"/>
                <w:szCs w:val="24"/>
              </w:rPr>
              <w:t>g</w:t>
            </w:r>
            <w:r w:rsidR="4AF498B0" w:rsidRPr="16810129">
              <w:rPr>
                <w:sz w:val="24"/>
                <w:szCs w:val="24"/>
              </w:rPr>
              <w:t>aged</w:t>
            </w:r>
            <w:r w:rsidRPr="16810129">
              <w:rPr>
                <w:sz w:val="24"/>
                <w:szCs w:val="24"/>
              </w:rPr>
              <w:t xml:space="preserve"> Learn</w:t>
            </w:r>
            <w:r w:rsidR="00616F53" w:rsidRPr="16810129">
              <w:rPr>
                <w:sz w:val="24"/>
                <w:szCs w:val="24"/>
              </w:rPr>
              <w:t>ing</w:t>
            </w:r>
          </w:p>
        </w:tc>
      </w:tr>
      <w:tr w:rsidR="00487039" w:rsidRPr="00C93C80" w14:paraId="6EC4C2F3" w14:textId="77777777" w:rsidTr="16810129">
        <w:trPr>
          <w:trHeight w:val="297"/>
        </w:trPr>
        <w:tc>
          <w:tcPr>
            <w:tcW w:w="1111" w:type="dxa"/>
          </w:tcPr>
          <w:p w14:paraId="5DAB6C7B" w14:textId="77777777" w:rsidR="00487039" w:rsidRPr="00C93C80" w:rsidRDefault="00487039" w:rsidP="002634F4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4744047E" w14:textId="7704E2BE" w:rsidR="00487039" w:rsidRPr="00C93C80" w:rsidRDefault="727DF3FA" w:rsidP="4E6954AF">
            <w:pPr>
              <w:pStyle w:val="TableParagraph"/>
              <w:spacing w:before="10" w:line="267" w:lineRule="exact"/>
              <w:ind w:left="0"/>
              <w:rPr>
                <w:sz w:val="24"/>
                <w:szCs w:val="24"/>
              </w:rPr>
            </w:pPr>
            <w:r w:rsidRPr="288F94A4">
              <w:rPr>
                <w:sz w:val="24"/>
                <w:szCs w:val="24"/>
              </w:rPr>
              <w:t>307</w:t>
            </w:r>
            <w:r w:rsidR="00487039" w:rsidRPr="288F94A4">
              <w:rPr>
                <w:sz w:val="24"/>
                <w:szCs w:val="24"/>
              </w:rPr>
              <w:t xml:space="preserve"> </w:t>
            </w:r>
            <w:r w:rsidR="00616F53" w:rsidRPr="288F94A4">
              <w:rPr>
                <w:sz w:val="24"/>
                <w:szCs w:val="24"/>
              </w:rPr>
              <w:t>Soc W</w:t>
            </w:r>
            <w:r w:rsidR="777C5813" w:rsidRPr="288F94A4">
              <w:rPr>
                <w:sz w:val="24"/>
                <w:szCs w:val="24"/>
              </w:rPr>
              <w:t>ork</w:t>
            </w:r>
            <w:r w:rsidR="00616F53" w:rsidRPr="288F94A4">
              <w:rPr>
                <w:sz w:val="24"/>
                <w:szCs w:val="24"/>
              </w:rPr>
              <w:t xml:space="preserve"> Policy &amp; Comm </w:t>
            </w:r>
            <w:r w:rsidR="758CB3EE" w:rsidRPr="288F94A4">
              <w:rPr>
                <w:sz w:val="24"/>
                <w:szCs w:val="24"/>
              </w:rPr>
              <w:t>Interv</w:t>
            </w:r>
          </w:p>
        </w:tc>
        <w:tc>
          <w:tcPr>
            <w:tcW w:w="1170" w:type="dxa"/>
          </w:tcPr>
          <w:p w14:paraId="0B778152" w14:textId="77777777" w:rsidR="00487039" w:rsidRPr="00C93C80" w:rsidRDefault="00487039" w:rsidP="002634F4">
            <w:pPr>
              <w:pStyle w:val="TableParagraph"/>
              <w:spacing w:before="10" w:line="267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80" w:type="dxa"/>
          </w:tcPr>
          <w:p w14:paraId="3549B3BB" w14:textId="625EDB87" w:rsidR="00487039" w:rsidRPr="00C93C80" w:rsidRDefault="00487039" w:rsidP="002634F4">
            <w:pPr>
              <w:pStyle w:val="TableParagraph"/>
              <w:spacing w:before="10" w:line="267" w:lineRule="exact"/>
              <w:ind w:left="0"/>
              <w:rPr>
                <w:sz w:val="24"/>
              </w:rPr>
            </w:pPr>
          </w:p>
        </w:tc>
      </w:tr>
      <w:tr w:rsidR="00487039" w:rsidRPr="00C93C80" w14:paraId="380DB4C3" w14:textId="77777777" w:rsidTr="16810129">
        <w:trPr>
          <w:trHeight w:val="275"/>
        </w:trPr>
        <w:tc>
          <w:tcPr>
            <w:tcW w:w="1111" w:type="dxa"/>
          </w:tcPr>
          <w:p w14:paraId="02EB378F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</w:tcPr>
          <w:p w14:paraId="4F9143BB" w14:textId="77777777" w:rsidR="00616F53" w:rsidRPr="00491960" w:rsidRDefault="00487039" w:rsidP="00616F53">
            <w:pPr>
              <w:pStyle w:val="TableParagraph"/>
              <w:spacing w:before="10" w:line="267" w:lineRule="exact"/>
              <w:ind w:left="0"/>
            </w:pPr>
            <w:r w:rsidRPr="00C93C80">
              <w:rPr>
                <w:sz w:val="24"/>
              </w:rPr>
              <w:t xml:space="preserve">305 </w:t>
            </w:r>
            <w:r w:rsidR="00616F53" w:rsidRPr="00491960">
              <w:t>Lifespan Development, Human</w:t>
            </w:r>
          </w:p>
          <w:p w14:paraId="00961F79" w14:textId="4881D88A" w:rsidR="00487039" w:rsidRPr="00C93C80" w:rsidRDefault="00616F53" w:rsidP="00616F53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>
              <w:t xml:space="preserve">        </w:t>
            </w:r>
            <w:r w:rsidRPr="00491960">
              <w:t>Behavior, Trauma &amp; Theory</w:t>
            </w:r>
          </w:p>
        </w:tc>
        <w:tc>
          <w:tcPr>
            <w:tcW w:w="1170" w:type="dxa"/>
            <w:shd w:val="clear" w:color="auto" w:fill="auto"/>
          </w:tcPr>
          <w:p w14:paraId="2B356769" w14:textId="77777777" w:rsidR="00616F53" w:rsidRDefault="00616F53" w:rsidP="002634F4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</w:p>
          <w:p w14:paraId="7A036E3D" w14:textId="3DB38656" w:rsidR="00487039" w:rsidRPr="00C93C80" w:rsidRDefault="00487039" w:rsidP="002634F4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80" w:type="dxa"/>
          </w:tcPr>
          <w:p w14:paraId="09ECB893" w14:textId="6C18C3CD" w:rsidR="00487039" w:rsidRPr="00C93C80" w:rsidRDefault="00487039" w:rsidP="002634F4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</w:p>
        </w:tc>
      </w:tr>
      <w:tr w:rsidR="00487039" w:rsidRPr="00C93C80" w14:paraId="5EF7B012" w14:textId="77777777" w:rsidTr="16810129">
        <w:trPr>
          <w:trHeight w:val="275"/>
        </w:trPr>
        <w:tc>
          <w:tcPr>
            <w:tcW w:w="1111" w:type="dxa"/>
            <w:shd w:val="clear" w:color="auto" w:fill="auto"/>
          </w:tcPr>
          <w:p w14:paraId="6A05A809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</w:tcPr>
          <w:p w14:paraId="51595E8A" w14:textId="5E93778E" w:rsidR="00487039" w:rsidRPr="00C93C80" w:rsidRDefault="00616F53" w:rsidP="00616F53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37</w:t>
            </w:r>
            <w:r w:rsidR="00487039" w:rsidRPr="00C93C80">
              <w:rPr>
                <w:sz w:val="24"/>
              </w:rPr>
              <w:t xml:space="preserve">0 </w:t>
            </w:r>
            <w:r w:rsidRPr="00491960">
              <w:t>Power Oppress Priv</w:t>
            </w:r>
            <w:r w:rsidR="00E7675D">
              <w:t xml:space="preserve"> &amp; Social </w:t>
            </w:r>
            <w:r w:rsidRPr="00491960">
              <w:t>Just</w:t>
            </w:r>
            <w:r w:rsidR="00E7675D">
              <w:t>ice</w:t>
            </w:r>
          </w:p>
        </w:tc>
        <w:tc>
          <w:tcPr>
            <w:tcW w:w="1170" w:type="dxa"/>
            <w:shd w:val="clear" w:color="auto" w:fill="auto"/>
          </w:tcPr>
          <w:p w14:paraId="68D9363B" w14:textId="77777777" w:rsidR="00487039" w:rsidRPr="00C93C80" w:rsidRDefault="00487039" w:rsidP="002634F4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80" w:type="dxa"/>
          </w:tcPr>
          <w:p w14:paraId="5A39BBE3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</w:tr>
      <w:tr w:rsidR="00487039" w:rsidRPr="00C93C80" w14:paraId="2C0A34D2" w14:textId="77777777" w:rsidTr="16810129">
        <w:trPr>
          <w:trHeight w:val="275"/>
        </w:trPr>
        <w:tc>
          <w:tcPr>
            <w:tcW w:w="1111" w:type="dxa"/>
          </w:tcPr>
          <w:p w14:paraId="41C8F396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</w:tcPr>
          <w:p w14:paraId="5F407778" w14:textId="77777777" w:rsidR="00487039" w:rsidRPr="00C93C80" w:rsidRDefault="00487039" w:rsidP="002634F4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Elective </w:t>
            </w:r>
          </w:p>
        </w:tc>
        <w:tc>
          <w:tcPr>
            <w:tcW w:w="1170" w:type="dxa"/>
            <w:shd w:val="clear" w:color="auto" w:fill="auto"/>
          </w:tcPr>
          <w:p w14:paraId="57AB7477" w14:textId="77777777" w:rsidR="00487039" w:rsidRPr="00C93C80" w:rsidRDefault="00487039" w:rsidP="002634F4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80" w:type="dxa"/>
          </w:tcPr>
          <w:p w14:paraId="72A3D3EC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</w:tr>
      <w:tr w:rsidR="00487039" w:rsidRPr="00C93C80" w14:paraId="490845C1" w14:textId="77777777" w:rsidTr="16810129">
        <w:trPr>
          <w:trHeight w:val="275"/>
        </w:trPr>
        <w:tc>
          <w:tcPr>
            <w:tcW w:w="1111" w:type="dxa"/>
          </w:tcPr>
          <w:p w14:paraId="0D0B940D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</w:tcPr>
          <w:p w14:paraId="6FAE3430" w14:textId="77777777" w:rsidR="00487039" w:rsidRDefault="00487039" w:rsidP="002634F4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70" w:type="dxa"/>
            <w:shd w:val="clear" w:color="auto" w:fill="auto"/>
          </w:tcPr>
          <w:p w14:paraId="297C039E" w14:textId="77777777" w:rsidR="00487039" w:rsidRPr="00C93C80" w:rsidRDefault="00487039" w:rsidP="002634F4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14:paraId="0E27B00A" w14:textId="77777777" w:rsidR="00487039" w:rsidRPr="00C93C80" w:rsidRDefault="00487039" w:rsidP="002634F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0061E4C" w14:textId="77777777" w:rsidR="00487039" w:rsidRDefault="00487039"/>
    <w:p w14:paraId="621664C3" w14:textId="1DB31D91" w:rsidR="009771E8" w:rsidRPr="009771E8" w:rsidRDefault="009771E8">
      <w:pPr>
        <w:rPr>
          <w:rFonts w:ascii="Times New Roman" w:hAnsi="Times New Roman" w:cs="Times New Roman"/>
        </w:rPr>
      </w:pPr>
      <w:r w:rsidRPr="6A024BF3">
        <w:rPr>
          <w:rFonts w:ascii="Times New Roman" w:hAnsi="Times New Roman" w:cs="Times New Roman"/>
          <w:u w:val="single"/>
        </w:rPr>
        <w:t>Elective options include</w:t>
      </w:r>
      <w:r w:rsidR="001629E3" w:rsidRPr="6A024BF3">
        <w:rPr>
          <w:rFonts w:ascii="Times New Roman" w:hAnsi="Times New Roman" w:cs="Times New Roman"/>
        </w:rPr>
        <w:t>: SOWK</w:t>
      </w:r>
      <w:r w:rsidR="00616F53" w:rsidRPr="6A024BF3">
        <w:rPr>
          <w:rFonts w:ascii="Times New Roman" w:hAnsi="Times New Roman" w:cs="Times New Roman"/>
        </w:rPr>
        <w:t xml:space="preserve"> 361</w:t>
      </w:r>
      <w:r w:rsidR="237323FA" w:rsidRPr="6A024BF3">
        <w:rPr>
          <w:rFonts w:ascii="Times New Roman" w:hAnsi="Times New Roman" w:cs="Times New Roman"/>
        </w:rPr>
        <w:t xml:space="preserve"> (certain sections)</w:t>
      </w:r>
      <w:r w:rsidR="00616F53" w:rsidRPr="6A024BF3">
        <w:rPr>
          <w:rFonts w:ascii="Times New Roman" w:hAnsi="Times New Roman" w:cs="Times New Roman"/>
        </w:rPr>
        <w:t>, 39</w:t>
      </w:r>
      <w:r w:rsidR="00980AD7" w:rsidRPr="6A024BF3">
        <w:rPr>
          <w:rFonts w:ascii="Times New Roman" w:hAnsi="Times New Roman" w:cs="Times New Roman"/>
        </w:rPr>
        <w:t xml:space="preserve">0, 709, </w:t>
      </w:r>
      <w:r w:rsidR="00464095">
        <w:rPr>
          <w:rFonts w:ascii="Times New Roman" w:hAnsi="Times New Roman" w:cs="Times New Roman"/>
        </w:rPr>
        <w:t xml:space="preserve">714, </w:t>
      </w:r>
      <w:bookmarkStart w:id="0" w:name="_GoBack"/>
      <w:bookmarkEnd w:id="0"/>
      <w:r w:rsidR="00980AD7" w:rsidRPr="6A024BF3">
        <w:rPr>
          <w:rFonts w:ascii="Times New Roman" w:hAnsi="Times New Roman" w:cs="Times New Roman"/>
        </w:rPr>
        <w:t>722, 730, 731, 732, 733, 735</w:t>
      </w:r>
    </w:p>
    <w:sectPr w:rsidR="009771E8" w:rsidRPr="00977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08DD" w14:textId="77777777" w:rsidR="00EC3CC6" w:rsidRDefault="00EC3CC6" w:rsidP="00E7675D">
      <w:pPr>
        <w:spacing w:after="0" w:line="240" w:lineRule="auto"/>
      </w:pPr>
      <w:r>
        <w:separator/>
      </w:r>
    </w:p>
  </w:endnote>
  <w:endnote w:type="continuationSeparator" w:id="0">
    <w:p w14:paraId="203E9FF5" w14:textId="77777777" w:rsidR="00EC3CC6" w:rsidRDefault="00EC3CC6" w:rsidP="00E7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FC423" w14:textId="77777777" w:rsidR="00EC3CC6" w:rsidRDefault="00EC3CC6" w:rsidP="00E7675D">
      <w:pPr>
        <w:spacing w:after="0" w:line="240" w:lineRule="auto"/>
      </w:pPr>
      <w:r>
        <w:separator/>
      </w:r>
    </w:p>
  </w:footnote>
  <w:footnote w:type="continuationSeparator" w:id="0">
    <w:p w14:paraId="3C324A78" w14:textId="77777777" w:rsidR="00EC3CC6" w:rsidRDefault="00EC3CC6" w:rsidP="00E76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39"/>
    <w:rsid w:val="001629E3"/>
    <w:rsid w:val="00163A4B"/>
    <w:rsid w:val="001A25AA"/>
    <w:rsid w:val="0033300A"/>
    <w:rsid w:val="00413277"/>
    <w:rsid w:val="00464095"/>
    <w:rsid w:val="00487039"/>
    <w:rsid w:val="004E005D"/>
    <w:rsid w:val="00532C92"/>
    <w:rsid w:val="00616F53"/>
    <w:rsid w:val="00797001"/>
    <w:rsid w:val="008250A7"/>
    <w:rsid w:val="009771E8"/>
    <w:rsid w:val="00980AD7"/>
    <w:rsid w:val="00AD4624"/>
    <w:rsid w:val="00E7675D"/>
    <w:rsid w:val="00EC3CC6"/>
    <w:rsid w:val="01624BD8"/>
    <w:rsid w:val="09B367EC"/>
    <w:rsid w:val="16810129"/>
    <w:rsid w:val="237323FA"/>
    <w:rsid w:val="288F94A4"/>
    <w:rsid w:val="3C03A187"/>
    <w:rsid w:val="43C0B509"/>
    <w:rsid w:val="46D8B946"/>
    <w:rsid w:val="4AF498B0"/>
    <w:rsid w:val="4E6954AF"/>
    <w:rsid w:val="52385B4A"/>
    <w:rsid w:val="6A024BF3"/>
    <w:rsid w:val="6F401340"/>
    <w:rsid w:val="727DF3FA"/>
    <w:rsid w:val="758CB3EE"/>
    <w:rsid w:val="777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52B26C"/>
  <w15:chartTrackingRefBased/>
  <w15:docId w15:val="{FC81E71D-8B43-4F13-9CCF-6FEE4681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8703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6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6F53"/>
    <w:rPr>
      <w:rFonts w:ascii="Times New Roman" w:eastAsia="Times New Roman" w:hAnsi="Times New Roman" w:cs="Times New Roman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c41ed02-a916-4c79-a14b-456035b13a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ECEC0656ED74EB13C44EF820C7AE4" ma:contentTypeVersion="18" ma:contentTypeDescription="Create a new document." ma:contentTypeScope="" ma:versionID="a943d86ccd47b2e6b1a347ad45ffaf94">
  <xsd:schema xmlns:xsd="http://www.w3.org/2001/XMLSchema" xmlns:xs="http://www.w3.org/2001/XMLSchema" xmlns:p="http://schemas.microsoft.com/office/2006/metadata/properties" xmlns:ns1="http://schemas.microsoft.com/sharepoint/v3" xmlns:ns3="9c41ed02-a916-4c79-a14b-456035b13a79" xmlns:ns4="77100d12-95ed-4ee3-b9ae-e95ce1e32465" targetNamespace="http://schemas.microsoft.com/office/2006/metadata/properties" ma:root="true" ma:fieldsID="f31b1f13e9c9819decbd4a76c6b45d11" ns1:_="" ns3:_="" ns4:_="">
    <xsd:import namespace="http://schemas.microsoft.com/sharepoint/v3"/>
    <xsd:import namespace="9c41ed02-a916-4c79-a14b-456035b13a79"/>
    <xsd:import namespace="77100d12-95ed-4ee3-b9ae-e95ce1e32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1ed02-a916-4c79-a14b-456035b13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d12-95ed-4ee3-b9ae-e95ce1e32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B282A-DB8D-4580-BA88-3D25360B0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A10D6-E760-4863-9B3C-8F1D58A4A54E}">
  <ds:schemaRefs>
    <ds:schemaRef ds:uri="77100d12-95ed-4ee3-b9ae-e95ce1e324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9c41ed02-a916-4c79-a14b-456035b13a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A4B98C-E062-4E26-BAFC-375F77667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41ed02-a916-4c79-a14b-456035b13a79"/>
    <ds:schemaRef ds:uri="77100d12-95ed-4ee3-b9ae-e95ce1e32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Jodi</dc:creator>
  <cp:keywords/>
  <dc:description/>
  <cp:lastModifiedBy>Goode, Jodi</cp:lastModifiedBy>
  <cp:revision>2</cp:revision>
  <dcterms:created xsi:type="dcterms:W3CDTF">2023-08-01T18:48:00Z</dcterms:created>
  <dcterms:modified xsi:type="dcterms:W3CDTF">2023-08-01T18:48:00Z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0x010100AD0ECEC0656ED74EB13C44EF820C7AE4</vt:lpwstr>
  </property>
</Properties>
</file>